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8" w:rsidRDefault="000B2468" w:rsidP="0079346D">
      <w:bookmarkStart w:id="0" w:name="_GoBack"/>
      <w:bookmarkEnd w:id="0"/>
      <w:r w:rsidRPr="000B2468">
        <w:rPr>
          <w:noProof/>
          <w:lang w:val="en-IE" w:eastAsia="en-IE"/>
        </w:rPr>
        <w:drawing>
          <wp:inline distT="0" distB="0" distL="0" distR="0">
            <wp:extent cx="2427817" cy="704850"/>
            <wp:effectExtent l="0" t="0" r="0" b="0"/>
            <wp:docPr id="3" name="Picture 3" descr="Z:\+++ In House Files\4. Logos\LCCC logo\1. L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++ In House Files\4. Logos\LCCC logo\1. LC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71" cy="7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6D">
        <w:t xml:space="preserve">                             </w:t>
      </w:r>
      <w:r w:rsidR="00A057CC" w:rsidRPr="00A057CC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1343025" cy="1333500"/>
            <wp:effectExtent l="19050" t="0" r="9525" b="0"/>
            <wp:wrapSquare wrapText="bothSides"/>
            <wp:docPr id="2" name="Picture 2" descr="st marys child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arys child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7CC" w:rsidRPr="00A057C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B2468" w:rsidTr="0079346D">
        <w:trPr>
          <w:trHeight w:val="700"/>
        </w:trPr>
        <w:tc>
          <w:tcPr>
            <w:tcW w:w="3256" w:type="dxa"/>
          </w:tcPr>
          <w:p w:rsidR="000B2468" w:rsidRDefault="000B2468" w:rsidP="000B2468">
            <w:r>
              <w:t>Name of Service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St. Mary's Childcare Campus CLG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Address:</w:t>
            </w:r>
          </w:p>
          <w:p w:rsidR="000B2468" w:rsidRDefault="000B2468" w:rsidP="000B2468"/>
          <w:p w:rsidR="00162F62" w:rsidRDefault="00162F62" w:rsidP="000B2468"/>
          <w:p w:rsidR="000B2468" w:rsidRDefault="000B2468" w:rsidP="000B2468"/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Granard Road, Edgeworthstown, Co. Longford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Contact No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043 66 72534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Email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St.maryschildcarecampus@gmail.com</w:t>
            </w:r>
          </w:p>
        </w:tc>
      </w:tr>
      <w:tr w:rsidR="000B2468" w:rsidTr="0079346D">
        <w:tc>
          <w:tcPr>
            <w:tcW w:w="3256" w:type="dxa"/>
          </w:tcPr>
          <w:p w:rsidR="000B2468" w:rsidRDefault="0079346D" w:rsidP="000B2468">
            <w:r>
              <w:t>Post/Position being recruited for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Afternoon Preschool/Afterschool assistant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Full Time or Part Time</w:t>
            </w:r>
            <w:r w:rsidR="0079346D">
              <w:t xml:space="preserve"> position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Part time afternoons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Days Per Week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5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Hours Per Week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20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AM or PM</w:t>
            </w:r>
            <w:r w:rsidR="0079346D">
              <w:t xml:space="preserve"> or Both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>PM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 xml:space="preserve">Qualifications Required </w:t>
            </w:r>
          </w:p>
          <w:p w:rsidR="000B2468" w:rsidRDefault="000B2468" w:rsidP="000B2468"/>
          <w:p w:rsidR="000B2468" w:rsidRDefault="000B2468" w:rsidP="000B2468"/>
        </w:tc>
        <w:tc>
          <w:tcPr>
            <w:tcW w:w="5760" w:type="dxa"/>
          </w:tcPr>
          <w:p w:rsidR="000B2468" w:rsidRDefault="00215A51" w:rsidP="000B2468">
            <w:r>
              <w:t xml:space="preserve">Minimum qualification of Level 5 in Childcare, Level 6 and higher with a knowledge of </w:t>
            </w:r>
            <w:proofErr w:type="spellStart"/>
            <w:r>
              <w:t>Síolta</w:t>
            </w:r>
            <w:proofErr w:type="spellEnd"/>
            <w:r>
              <w:t xml:space="preserve"> and Aistear and \Pre-school Regulations would be an advantage. A minimum of one year work experience in a childcare setting.</w:t>
            </w:r>
          </w:p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Job Description</w:t>
            </w:r>
          </w:p>
          <w:p w:rsidR="000B2468" w:rsidRDefault="000B2468" w:rsidP="000B2468"/>
          <w:p w:rsidR="000B2468" w:rsidRDefault="000B2468" w:rsidP="000B2468"/>
          <w:p w:rsidR="00162F62" w:rsidRDefault="00162F62" w:rsidP="000B2468"/>
          <w:p w:rsidR="000B2468" w:rsidRDefault="000B2468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0B2468" w:rsidRDefault="000B2468" w:rsidP="000B2468"/>
          <w:p w:rsidR="000B2468" w:rsidRDefault="000B2468" w:rsidP="000B2468"/>
          <w:p w:rsidR="000B2468" w:rsidRDefault="000B2468" w:rsidP="000B2468"/>
        </w:tc>
        <w:tc>
          <w:tcPr>
            <w:tcW w:w="5760" w:type="dxa"/>
          </w:tcPr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 xml:space="preserve">Assisting the Playgroup Leader/Manager in formulating a daily programme of activities for the children attending the service. 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Assist the Playgroup leader/manager in drawing up a forward plan of activities including any necessary preparatory work.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Assist the Playgroup Leader/Manager in setting out the rooms before each playgroup session.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Ensure the overall safety and well being of the children.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Ensuring a good standard of hygiene.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Ensuring that the equipment is well maintained and safe to use.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Advising the Playgroup Leader/manager of any concerns about a child.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Adhere to all policies and procedures as contained in the policy and procedure manual.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Attend regular meetings.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lastRenderedPageBreak/>
              <w:t>Assist in fundraising events when required.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Be willing to attend any training courses that are approved by the Management Committee. These courses may be outside of normal working hours.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 xml:space="preserve">Assist the Playgroup Leader/manager in organising any special events such as outings </w:t>
            </w:r>
            <w:proofErr w:type="spellStart"/>
            <w:proofErr w:type="gramStart"/>
            <w:r w:rsidRPr="004E785E">
              <w:t>ect</w:t>
            </w:r>
            <w:proofErr w:type="spellEnd"/>
            <w:proofErr w:type="gramEnd"/>
            <w:r w:rsidRPr="004E785E">
              <w:t>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Bring to the attention of the Playgroup Leader/Manager any equipment needing repair or replacement.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Keep up to date records as required by the Playgroup Leader/Manager</w:t>
            </w:r>
          </w:p>
          <w:p w:rsidR="00215A51" w:rsidRPr="004E785E" w:rsidRDefault="00215A51" w:rsidP="00215A51">
            <w:pPr>
              <w:pStyle w:val="ListParagraph"/>
              <w:numPr>
                <w:ilvl w:val="0"/>
                <w:numId w:val="1"/>
              </w:numPr>
            </w:pPr>
            <w:r w:rsidRPr="004E785E">
              <w:t>Performing other duties as required.</w:t>
            </w:r>
          </w:p>
          <w:p w:rsidR="000B2468" w:rsidRDefault="000B2468" w:rsidP="000B2468"/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lastRenderedPageBreak/>
              <w:t>Any Other Criteria</w:t>
            </w:r>
          </w:p>
          <w:p w:rsidR="000B2468" w:rsidRDefault="000B2468" w:rsidP="000B2468"/>
          <w:p w:rsidR="000B2468" w:rsidRDefault="000B2468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0B2468" w:rsidRDefault="000B2468" w:rsidP="000B2468"/>
          <w:p w:rsidR="000B2468" w:rsidRDefault="000B2468" w:rsidP="000B2468"/>
        </w:tc>
        <w:tc>
          <w:tcPr>
            <w:tcW w:w="5760" w:type="dxa"/>
          </w:tcPr>
          <w:p w:rsidR="000B2468" w:rsidRDefault="000B2468" w:rsidP="000B2468"/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 xml:space="preserve">Start Date of Contract 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0B2468" w:rsidP="000B2468"/>
        </w:tc>
      </w:tr>
      <w:tr w:rsidR="000B2468" w:rsidTr="0079346D">
        <w:tc>
          <w:tcPr>
            <w:tcW w:w="3256" w:type="dxa"/>
          </w:tcPr>
          <w:p w:rsidR="000B2468" w:rsidRDefault="000B2468" w:rsidP="000B2468">
            <w:r>
              <w:t>Duration of Contract</w:t>
            </w:r>
          </w:p>
          <w:p w:rsidR="000B2468" w:rsidRDefault="000B2468" w:rsidP="000B2468"/>
        </w:tc>
        <w:tc>
          <w:tcPr>
            <w:tcW w:w="5760" w:type="dxa"/>
          </w:tcPr>
          <w:p w:rsidR="000B2468" w:rsidRDefault="000B2468" w:rsidP="000B2468"/>
          <w:p w:rsidR="00162F62" w:rsidRDefault="00215A51" w:rsidP="000B2468">
            <w:r>
              <w:t>38 week contract in line with school term.</w:t>
            </w:r>
          </w:p>
        </w:tc>
      </w:tr>
      <w:tr w:rsidR="00162F62" w:rsidTr="0079346D">
        <w:tc>
          <w:tcPr>
            <w:tcW w:w="3256" w:type="dxa"/>
          </w:tcPr>
          <w:p w:rsidR="00162F62" w:rsidRDefault="00162F62" w:rsidP="000B2468">
            <w:r>
              <w:t>How to Apply</w:t>
            </w:r>
          </w:p>
        </w:tc>
        <w:tc>
          <w:tcPr>
            <w:tcW w:w="5760" w:type="dxa"/>
          </w:tcPr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  <w:p w:rsidR="00162F62" w:rsidRDefault="00162F62" w:rsidP="000B2468"/>
        </w:tc>
      </w:tr>
      <w:tr w:rsidR="00162F62" w:rsidTr="0079346D">
        <w:tc>
          <w:tcPr>
            <w:tcW w:w="3256" w:type="dxa"/>
          </w:tcPr>
          <w:p w:rsidR="00162F62" w:rsidRDefault="00162F62" w:rsidP="000B2468">
            <w:r>
              <w:t>Closing Date for application (State open if no closing date)</w:t>
            </w:r>
          </w:p>
        </w:tc>
        <w:tc>
          <w:tcPr>
            <w:tcW w:w="5760" w:type="dxa"/>
          </w:tcPr>
          <w:p w:rsidR="00162F62" w:rsidRDefault="00162F62" w:rsidP="000B2468"/>
        </w:tc>
      </w:tr>
    </w:tbl>
    <w:p w:rsidR="000B2468" w:rsidRDefault="000B2468" w:rsidP="000B2468">
      <w:pPr>
        <w:pBdr>
          <w:top w:val="single" w:sz="4" w:space="1" w:color="auto"/>
        </w:pBdr>
      </w:pPr>
    </w:p>
    <w:p w:rsidR="00BE1DD7" w:rsidRDefault="00BE1DD7" w:rsidP="00BE1DD7">
      <w:r>
        <w:rPr>
          <w:caps/>
        </w:rPr>
        <w:t>I</w:t>
      </w:r>
      <w:r w:rsidR="00215A51">
        <w:rPr>
          <w:caps/>
        </w:rPr>
        <w:t>, Mararet glancy</w:t>
      </w:r>
      <w:r>
        <w:t xml:space="preserve"> on behalf of </w:t>
      </w:r>
      <w:r w:rsidR="00215A51">
        <w:rPr>
          <w:caps/>
        </w:rPr>
        <w:t>st. marys childcare campus clg</w:t>
      </w:r>
      <w:r>
        <w:t xml:space="preserve"> am hereby consenting that Longford County Childcare Committee can share data and information supplied on this template for the purpose of </w:t>
      </w:r>
      <w:r w:rsidRPr="003A74CE">
        <w:rPr>
          <w:b/>
          <w:color w:val="FF0000"/>
        </w:rPr>
        <w:t>‘</w:t>
      </w:r>
      <w:r w:rsidR="003A74CE" w:rsidRPr="003A74CE">
        <w:rPr>
          <w:b/>
          <w:color w:val="FF0000"/>
        </w:rPr>
        <w:t xml:space="preserve">Employment, Training &amp; Information Share </w:t>
      </w:r>
      <w:r w:rsidRPr="003A74CE">
        <w:rPr>
          <w:b/>
          <w:color w:val="FF0000"/>
        </w:rPr>
        <w:t>Event’</w:t>
      </w:r>
      <w:r w:rsidRPr="003A74CE">
        <w:rPr>
          <w:color w:val="FF0000"/>
        </w:rPr>
        <w:t xml:space="preserve"> </w:t>
      </w:r>
      <w:r>
        <w:t xml:space="preserve">and give permission for information on this template to be uploaded to Longford CCC’s website jobs board.  </w:t>
      </w:r>
    </w:p>
    <w:p w:rsidR="00BE1DD7" w:rsidRDefault="00BE1DD7" w:rsidP="00BE1DD7"/>
    <w:p w:rsidR="00BE1DD7" w:rsidRDefault="00BE1DD7" w:rsidP="00BE1DD7">
      <w:r>
        <w:t>Signed:  _____</w:t>
      </w:r>
      <w:r w:rsidR="00673B1F">
        <w:t>_________________________       Date:  _________________________________</w:t>
      </w:r>
    </w:p>
    <w:sectPr w:rsidR="00BE1DD7" w:rsidSect="0066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2130"/>
    <w:multiLevelType w:val="hybridMultilevel"/>
    <w:tmpl w:val="D74E7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B6"/>
    <w:rsid w:val="000B2468"/>
    <w:rsid w:val="00162F62"/>
    <w:rsid w:val="00215A51"/>
    <w:rsid w:val="003A74CE"/>
    <w:rsid w:val="003B0C40"/>
    <w:rsid w:val="006643C3"/>
    <w:rsid w:val="00673B1F"/>
    <w:rsid w:val="0079346D"/>
    <w:rsid w:val="00A057CC"/>
    <w:rsid w:val="00BE1DD7"/>
    <w:rsid w:val="00EE14B6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3C3A4-EA49-440D-8A40-9C4C9AF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A51"/>
    <w:pPr>
      <w:spacing w:after="200" w:line="276" w:lineRule="auto"/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Greene</dc:creator>
  <cp:lastModifiedBy>Carrieann Belton</cp:lastModifiedBy>
  <cp:revision>2</cp:revision>
  <cp:lastPrinted>2024-02-06T13:39:00Z</cp:lastPrinted>
  <dcterms:created xsi:type="dcterms:W3CDTF">2024-02-06T13:39:00Z</dcterms:created>
  <dcterms:modified xsi:type="dcterms:W3CDTF">2024-02-06T13:39:00Z</dcterms:modified>
</cp:coreProperties>
</file>